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b/>
          <w:color w:val="000000"/>
          <w:sz w:val="28"/>
          <w:szCs w:val="28"/>
        </w:rPr>
      </w:pPr>
      <w:bookmarkStart w:id="0" w:name="_GoBack"/>
      <w:bookmarkEnd w:id="0"/>
      <w:r w:rsidRPr="00E1542B">
        <w:rPr>
          <w:rFonts w:ascii="Myriad Pro" w:eastAsiaTheme="minorHAnsi" w:hAnsi="Myriad Pro" w:cs="Myriad Pro"/>
          <w:b/>
          <w:i/>
          <w:iCs/>
          <w:color w:val="000000"/>
          <w:sz w:val="28"/>
          <w:szCs w:val="28"/>
        </w:rPr>
        <w:t>Agency Media Release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FOOD BANK OF THE ALBEMARLE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P.O. BOX 1704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109 TIDEWATER WAY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ELIZABETH CITY, NC 27906-1704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TELEPHONE (252) 335-4035 FAX (252) 335-4797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Website Address: </w:t>
      </w:r>
      <w:hyperlink r:id="rId9" w:history="1">
        <w:r w:rsidRPr="00E1542B">
          <w:rPr>
            <w:rFonts w:ascii="Myriad Pro" w:eastAsiaTheme="minorHAnsi" w:hAnsi="Myriad Pro" w:cs="Myriad Pro"/>
            <w:color w:val="0000FF" w:themeColor="hyperlink"/>
            <w:sz w:val="24"/>
            <w:szCs w:val="24"/>
            <w:u w:val="single"/>
          </w:rPr>
          <w:t>www.afoodbank.org</w:t>
        </w:r>
      </w:hyperlink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i/>
          <w:iCs/>
          <w:color w:val="000000"/>
          <w:sz w:val="28"/>
          <w:szCs w:val="28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The __________________________ (your agency name) gives permission for the Food Bank to give out agency information that includes the name of my organization. I understand that this is done on a very irregular basis for special requests; for example, the businesses and groups in the Food Bank Service area might want to know the specific church and agency food programs located in a particular area when they do their food drives. 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As a point of better agency relations and increased agency referral ability, Food Bank of the Albemarle plans to distribute the list of food programs within a county to all member food programs in that county, and in adjacent counties, if appropriate. 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Permission is also given to the Food Bank to release our agency’s name to the Media, as a recipient of Food Bank food. 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 xml:space="preserve">Director’s Signature __________________________________________Date__________ </w:t>
      </w: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Pr="00E1542B" w:rsidRDefault="00C8145D" w:rsidP="00C8145D">
      <w:pPr>
        <w:autoSpaceDE w:val="0"/>
        <w:autoSpaceDN w:val="0"/>
        <w:adjustRightInd w:val="0"/>
        <w:spacing w:after="0" w:line="240" w:lineRule="auto"/>
        <w:rPr>
          <w:rFonts w:ascii="Myriad Pro" w:eastAsiaTheme="minorHAnsi" w:hAnsi="Myriad Pro" w:cs="Myriad Pro"/>
          <w:color w:val="000000"/>
          <w:sz w:val="24"/>
          <w:szCs w:val="24"/>
        </w:rPr>
      </w:pPr>
    </w:p>
    <w:p w:rsidR="00C8145D" w:rsidRDefault="00C8145D" w:rsidP="00C8145D">
      <w:pPr>
        <w:autoSpaceDE w:val="0"/>
        <w:autoSpaceDN w:val="0"/>
        <w:adjustRightInd w:val="0"/>
        <w:spacing w:after="0" w:line="240" w:lineRule="auto"/>
      </w:pPr>
      <w:r w:rsidRPr="00E1542B">
        <w:rPr>
          <w:rFonts w:ascii="Myriad Pro" w:eastAsiaTheme="minorHAnsi" w:hAnsi="Myriad Pro" w:cs="Myriad Pro"/>
          <w:color w:val="000000"/>
          <w:sz w:val="24"/>
          <w:szCs w:val="24"/>
        </w:rPr>
        <w:t>Board President’s Signature _______</w:t>
      </w:r>
      <w:r>
        <w:rPr>
          <w:rFonts w:ascii="Myriad Pro" w:eastAsiaTheme="minorHAnsi" w:hAnsi="Myriad Pro" w:cs="Myriad Pro"/>
          <w:color w:val="000000"/>
          <w:sz w:val="24"/>
          <w:szCs w:val="24"/>
        </w:rPr>
        <w:t>____________________________Date</w:t>
      </w:r>
      <w:r>
        <w:rPr>
          <w:rFonts w:ascii="Myriad Pro" w:eastAsiaTheme="minorHAnsi" w:hAnsi="Myriad Pro" w:cs="Myriad Pro"/>
          <w:color w:val="000000"/>
          <w:sz w:val="24"/>
          <w:szCs w:val="24"/>
        </w:rPr>
        <w:softHyphen/>
      </w:r>
      <w:r>
        <w:rPr>
          <w:rFonts w:ascii="Myriad Pro" w:eastAsiaTheme="minorHAnsi" w:hAnsi="Myriad Pro" w:cs="Myriad Pro"/>
          <w:color w:val="000000"/>
          <w:sz w:val="24"/>
          <w:szCs w:val="24"/>
        </w:rPr>
        <w:softHyphen/>
      </w:r>
      <w:r>
        <w:rPr>
          <w:rFonts w:ascii="Myriad Pro" w:eastAsiaTheme="minorHAnsi" w:hAnsi="Myriad Pro" w:cs="Myriad Pro"/>
          <w:color w:val="000000"/>
          <w:sz w:val="24"/>
          <w:szCs w:val="24"/>
        </w:rPr>
        <w:softHyphen/>
        <w:t>___________</w:t>
      </w:r>
    </w:p>
    <w:p w:rsidR="00C8145D" w:rsidRPr="004F7BBF" w:rsidRDefault="00C8145D" w:rsidP="00C8145D"/>
    <w:p w:rsidR="00EC1350" w:rsidRDefault="00EC1350" w:rsidP="00EC1350"/>
    <w:p w:rsidR="00EC1350" w:rsidRDefault="00EC1350" w:rsidP="00EC1350"/>
    <w:p w:rsidR="00E261DE" w:rsidRDefault="00E261DE" w:rsidP="00E261DE"/>
    <w:p w:rsidR="007365B6" w:rsidRPr="004F7BBF" w:rsidRDefault="007365B6" w:rsidP="004F7BBF"/>
    <w:sectPr w:rsidR="007365B6" w:rsidRPr="004F7BBF" w:rsidSect="00EC1350">
      <w:headerReference w:type="default" r:id="rId10"/>
      <w:footerReference w:type="default" r:id="rId11"/>
      <w:pgSz w:w="12240" w:h="15840" w:code="1"/>
      <w:pgMar w:top="30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21" w:rsidRDefault="00F27821" w:rsidP="00494543">
      <w:pPr>
        <w:spacing w:after="0" w:line="240" w:lineRule="auto"/>
      </w:pPr>
      <w:r>
        <w:separator/>
      </w:r>
    </w:p>
  </w:endnote>
  <w:endnote w:type="continuationSeparator" w:id="0">
    <w:p w:rsidR="00F27821" w:rsidRDefault="00F27821" w:rsidP="004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49" w:rsidRDefault="00F27821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7774940" cy="307340"/>
              <wp:effectExtent l="9525" t="5080" r="6985" b="11430"/>
              <wp:wrapNone/>
              <wp:docPr id="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494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D49" w:rsidRDefault="00B66D49" w:rsidP="00C174C8">
                          <w:pPr>
                            <w:pStyle w:val="NoSpacing"/>
                            <w:jc w:val="center"/>
                            <w:rPr>
                              <w:rFonts w:ascii="Gill Sans MT" w:hAnsi="Gill Sans MT"/>
                              <w:i/>
                              <w:sz w:val="14"/>
                            </w:rPr>
                          </w:pPr>
                          <w:r w:rsidRPr="00C174C8">
                            <w:rPr>
                              <w:rFonts w:ascii="Gill Sans MT" w:hAnsi="Gill Sans MT"/>
                              <w:b/>
                              <w:sz w:val="14"/>
                            </w:rPr>
                            <w:t>Board of Directors: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Mark B Campbell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>-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 xml:space="preserve"> President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Chuck O’Keefe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- 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>Vice President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Debra Perkins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- 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>Treasurer</w:t>
                          </w:r>
                          <w:r w:rsidR="00E13A41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 w:rsidR="00E21240">
                            <w:rPr>
                              <w:rFonts w:ascii="Gill Sans MT" w:hAnsi="Gill Sans MT"/>
                              <w:sz w:val="14"/>
                            </w:rPr>
                            <w:t xml:space="preserve">Maureen Donnelly </w:t>
                          </w:r>
                          <w:r w:rsidRPr="00C174C8">
                            <w:rPr>
                              <w:rFonts w:ascii="Gill Sans MT" w:hAnsi="Gill Sans MT"/>
                              <w:sz w:val="14"/>
                            </w:rPr>
                            <w:t xml:space="preserve">- </w:t>
                          </w:r>
                          <w:r w:rsidRPr="00C174C8">
                            <w:rPr>
                              <w:rFonts w:ascii="Gill Sans MT" w:hAnsi="Gill Sans MT"/>
                              <w:i/>
                              <w:sz w:val="14"/>
                            </w:rPr>
                            <w:t>Secretary</w:t>
                          </w:r>
                        </w:p>
                        <w:p w:rsidR="00B66D49" w:rsidRPr="00C174C8" w:rsidRDefault="00E21240" w:rsidP="00806CB5">
                          <w:pPr>
                            <w:pStyle w:val="NoSpacing"/>
                            <w:jc w:val="center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Amy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</w:rPr>
                            <w:t>Alcocer</w:t>
                          </w:r>
                          <w:proofErr w:type="spellEnd"/>
                          <w:r w:rsidR="00625850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Felecia Brown</w:t>
                          </w:r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625850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</w:rPr>
                            <w:t>Kahla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 Hall</w:t>
                          </w:r>
                          <w:r w:rsidR="00132A42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 w:rsidR="006D2DC4">
                            <w:rPr>
                              <w:rFonts w:ascii="Gill Sans MT" w:hAnsi="Gill Sans MT"/>
                              <w:sz w:val="14"/>
                            </w:rPr>
                            <w:t>Capt</w:t>
                          </w:r>
                          <w:r w:rsidR="00E13A41">
                            <w:rPr>
                              <w:rFonts w:ascii="Gill Sans MT" w:hAnsi="Gill Sans MT"/>
                              <w:sz w:val="14"/>
                            </w:rPr>
                            <w:t>. Brendan Kelly, USCG,</w:t>
                          </w:r>
                          <w:r w:rsidR="00D316FE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Will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</w:rPr>
                            <w:t>Meiggs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</w:rPr>
                            <w:t>, Rachel Michael</w:t>
                          </w:r>
                          <w:r w:rsidR="004A01A6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E13A41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Galen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</w:rPr>
                            <w:t>Niederhauser</w:t>
                          </w:r>
                          <w:proofErr w:type="spellEnd"/>
                          <w:r w:rsidR="00B66D49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Jennifer Purcell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0;margin-top:1.9pt;width:612.2pt;height:24.2pt;z-index:25165619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">
              <v:textbox style="mso-fit-shape-to-text:t">
                <w:txbxContent>
                  <w:p w:rsidR="00B66D49" w:rsidRDefault="00B66D49" w:rsidP="00C174C8">
                    <w:pPr>
                      <w:pStyle w:val="NoSpacing"/>
                      <w:jc w:val="center"/>
                      <w:rPr>
                        <w:rFonts w:ascii="Gill Sans MT" w:hAnsi="Gill Sans MT"/>
                        <w:i/>
                        <w:sz w:val="14"/>
                      </w:rPr>
                    </w:pPr>
                    <w:r w:rsidRPr="00C174C8">
                      <w:rPr>
                        <w:rFonts w:ascii="Gill Sans MT" w:hAnsi="Gill Sans MT"/>
                        <w:b/>
                        <w:sz w:val="14"/>
                      </w:rPr>
                      <w:t>Board of Directors: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Mark B Campbell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>-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 xml:space="preserve"> President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Chuck O’Keefe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- 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>Vice President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Debra Perkins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- 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>Treasurer</w:t>
                    </w:r>
                    <w:r w:rsidR="00E13A41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 w:rsidR="00E21240">
                      <w:rPr>
                        <w:rFonts w:ascii="Gill Sans MT" w:hAnsi="Gill Sans MT"/>
                        <w:sz w:val="14"/>
                      </w:rPr>
                      <w:t xml:space="preserve">Maureen Donnelly </w:t>
                    </w:r>
                    <w:r w:rsidRPr="00C174C8">
                      <w:rPr>
                        <w:rFonts w:ascii="Gill Sans MT" w:hAnsi="Gill Sans MT"/>
                        <w:sz w:val="14"/>
                      </w:rPr>
                      <w:t xml:space="preserve">- </w:t>
                    </w:r>
                    <w:r w:rsidRPr="00C174C8">
                      <w:rPr>
                        <w:rFonts w:ascii="Gill Sans MT" w:hAnsi="Gill Sans MT"/>
                        <w:i/>
                        <w:sz w:val="14"/>
                      </w:rPr>
                      <w:t>Secretary</w:t>
                    </w:r>
                  </w:p>
                  <w:p w:rsidR="00B66D49" w:rsidRPr="00C174C8" w:rsidRDefault="00E21240" w:rsidP="00806CB5">
                    <w:pPr>
                      <w:pStyle w:val="NoSpacing"/>
                      <w:jc w:val="center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 xml:space="preserve">Amy </w:t>
                    </w:r>
                    <w:proofErr w:type="spellStart"/>
                    <w:r>
                      <w:rPr>
                        <w:rFonts w:ascii="Gill Sans MT" w:hAnsi="Gill Sans MT"/>
                        <w:sz w:val="14"/>
                      </w:rPr>
                      <w:t>Alcocer</w:t>
                    </w:r>
                    <w:proofErr w:type="spellEnd"/>
                    <w:r w:rsidR="00625850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B66D49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</w:rPr>
                      <w:t>Felecia Brown</w:t>
                    </w:r>
                    <w:r w:rsidR="00B66D49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625850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sz w:val="14"/>
                      </w:rPr>
                      <w:t>Kahla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</w:rPr>
                      <w:t xml:space="preserve"> Hall</w:t>
                    </w:r>
                    <w:r w:rsidR="00132A42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B66D49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 w:rsidR="006D2DC4">
                      <w:rPr>
                        <w:rFonts w:ascii="Gill Sans MT" w:hAnsi="Gill Sans MT"/>
                        <w:sz w:val="14"/>
                      </w:rPr>
                      <w:t>Capt</w:t>
                    </w:r>
                    <w:r w:rsidR="00E13A41">
                      <w:rPr>
                        <w:rFonts w:ascii="Gill Sans MT" w:hAnsi="Gill Sans MT"/>
                        <w:sz w:val="14"/>
                      </w:rPr>
                      <w:t>. Brendan Kelly, USCG,</w:t>
                    </w:r>
                    <w:r w:rsidR="00D316FE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</w:rPr>
                      <w:t xml:space="preserve">Will </w:t>
                    </w:r>
                    <w:proofErr w:type="spellStart"/>
                    <w:r>
                      <w:rPr>
                        <w:rFonts w:ascii="Gill Sans MT" w:hAnsi="Gill Sans MT"/>
                        <w:sz w:val="14"/>
                      </w:rPr>
                      <w:t>Meiggs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</w:rPr>
                      <w:t>, Rachel Michael</w:t>
                    </w:r>
                    <w:r w:rsidR="004A01A6">
                      <w:rPr>
                        <w:rFonts w:ascii="Gill Sans MT" w:hAnsi="Gill Sans MT"/>
                        <w:sz w:val="14"/>
                      </w:rPr>
                      <w:t>,</w:t>
                    </w:r>
                    <w:r w:rsidR="00E13A41">
                      <w:rPr>
                        <w:rFonts w:ascii="Gill Sans MT" w:hAnsi="Gill Sans MT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4"/>
                      </w:rPr>
                      <w:t xml:space="preserve">Galen </w:t>
                    </w:r>
                    <w:proofErr w:type="spellStart"/>
                    <w:r>
                      <w:rPr>
                        <w:rFonts w:ascii="Gill Sans MT" w:hAnsi="Gill Sans MT"/>
                        <w:sz w:val="14"/>
                      </w:rPr>
                      <w:t>Niederhauser</w:t>
                    </w:r>
                    <w:proofErr w:type="spellEnd"/>
                    <w:r w:rsidR="00B66D49">
                      <w:rPr>
                        <w:rFonts w:ascii="Gill Sans MT" w:hAnsi="Gill Sans MT"/>
                        <w:sz w:val="14"/>
                      </w:rPr>
                      <w:t xml:space="preserve">, </w:t>
                    </w:r>
                    <w:r>
                      <w:rPr>
                        <w:rFonts w:ascii="Gill Sans MT" w:hAnsi="Gill Sans MT"/>
                        <w:sz w:val="14"/>
                      </w:rPr>
                      <w:t>Jennifer Purcell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66D49" w:rsidRDefault="00B66D49">
    <w:pPr>
      <w:pStyle w:val="Footer"/>
      <w:rPr>
        <w:b/>
      </w:rPr>
    </w:pPr>
  </w:p>
  <w:p w:rsidR="00B66D49" w:rsidRPr="00806CB5" w:rsidRDefault="006D2DC4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139700</wp:posOffset>
          </wp:positionV>
          <wp:extent cx="548640" cy="219075"/>
          <wp:effectExtent l="19050" t="0" r="3810" b="0"/>
          <wp:wrapNone/>
          <wp:docPr id="63" name="Picture 2" descr="United-Way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ed-Way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821">
      <w:rPr>
        <w:b/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75565</wp:posOffset>
              </wp:positionV>
              <wp:extent cx="6489700" cy="340360"/>
              <wp:effectExtent l="3175" t="0" r="3175" b="3175"/>
              <wp:wrapNone/>
              <wp:docPr id="1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340360"/>
                        <a:chOff x="963" y="14624"/>
                        <a:chExt cx="10342" cy="676"/>
                      </a:xfrm>
                    </wpg:grpSpPr>
                    <wps:wsp>
                      <wps:cNvPr id="2" name="AutoShape 53"/>
                      <wps:cNvCnPr>
                        <a:cxnSpLocks noChangeShapeType="1"/>
                      </wps:cNvCnPr>
                      <wps:spPr bwMode="auto">
                        <a:xfrm>
                          <a:off x="963" y="14624"/>
                          <a:ext cx="10342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1050" y="14948"/>
                          <a:ext cx="10014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9" w:rsidRPr="00020020" w:rsidRDefault="00B66D49" w:rsidP="00494543">
                            <w:pPr>
                              <w:jc w:val="center"/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P.O. Box 1704 Elizabeth City, NC 27906-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1704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50925">
                              <w:rPr>
                                <w:rFonts w:ascii="Tahoma" w:hAnsi="Tahoma" w:cs="Tahoma"/>
                                <w:spacing w:val="-2"/>
                                <w:sz w:val="20"/>
                              </w:rPr>
                              <w:t xml:space="preserve"> |</w:t>
                            </w:r>
                            <w:proofErr w:type="gramEnd"/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 P: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252.335.4035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50925">
                              <w:rPr>
                                <w:rFonts w:ascii="Tahoma" w:hAnsi="Tahoma" w:cs="Tahoma"/>
                                <w:spacing w:val="-2"/>
                                <w:sz w:val="20"/>
                              </w:rPr>
                              <w:t>|</w:t>
                            </w:r>
                            <w:r w:rsidRPr="00020020">
                              <w:rPr>
                                <w:rFonts w:ascii="Tahoma" w:hAnsi="Tahoma" w:cs="Tahoma"/>
                                <w:color w:val="ED1C24"/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F: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252.335.4797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 </w:t>
                            </w:r>
                            <w:r w:rsidRPr="00A50925">
                              <w:rPr>
                                <w:rFonts w:ascii="Tahoma" w:hAnsi="Tahoma" w:cs="Tahoma"/>
                                <w:spacing w:val="-2"/>
                                <w:sz w:val="20"/>
                              </w:rPr>
                              <w:t>|</w:t>
                            </w:r>
                            <w:r w:rsidRPr="00020020">
                              <w:rPr>
                                <w:rFonts w:ascii="Tahoma" w:hAnsi="Tahoma" w:cs="Tahoma"/>
                                <w:color w:val="ED1C2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020020"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33362D"/>
                                <w:spacing w:val="-2"/>
                                <w:sz w:val="20"/>
                              </w:rPr>
                              <w:t>www.afoodbank.org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7" style="position:absolute;margin-left:.25pt;margin-top:5.95pt;width:511pt;height:26.8pt;z-index:251655168" coordorigin="963,14624" coordsize="1034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8" type="#_x0000_t32" style="position:absolute;left:963;top:14624;width:10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3kcMAAADaAAAADwAAAGRycy9kb3ducmV2LnhtbESPzWrDMBCE74W8g9hCb43UQE1wooQQ&#10;0pJDKeTnktsibW1Ra2UsJbbfvioEchxm5htmuR58I27URRdYw9tUgSA2wTquNJxPH69zEDEhW2wC&#10;k4aRIqxXk6clljb0fKDbMVUiQziWqKFOqS2ljKYmj3EaWuLs/YTOY8qyq6TtsM9w38iZUoX06Dgv&#10;1NjStibze7x6DbsLvrtPNfSuP3Ez7otvo76uWr88D5sFiERDeoTv7b3VMIP/K/kG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H95HDAAAA2gAAAA8AAAAAAAAAAAAA&#10;AAAAoQIAAGRycy9kb3ducmV2LnhtbFBLBQYAAAAABAAEAPkAAACRAwAAAAA=&#10;" stroked="f" strokecolor="#ed1c24" strokeweight="1.5pt"/>
              <v:shape id="Text Box 54" o:spid="_x0000_s1029" type="#_x0000_t202" style="position:absolute;left:1050;top:14948;width:10014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au8MA&#10;AADaAAAADwAAAGRycy9kb3ducmV2LnhtbESPT4vCMBTE78J+h/AWvGm6iiLVKK4g6EVc/yDens2z&#10;LW1eShO1fnsjLHgcZuY3zGTWmFLcqXa5ZQU/3QgEcWJ1zqmCw37ZGYFwHlljaZkUPMnBbPrVmmCs&#10;7YP/6L7zqQgQdjEqyLyvYildkpFB17UVcfCutjbog6xTqWt8BLgpZS+KhtJgzmEhw4oWGSXF7mYU&#10;/F7MLX+ei8Ru0vXpKIeD7bJYK9X+buZjEJ4a/wn/t1daQR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au8MAAADaAAAADwAAAAAAAAAAAAAAAACYAgAAZHJzL2Rv&#10;d25yZXYueG1sUEsFBgAAAAAEAAQA9QAAAIgDAAAAAA==&#10;" filled="f" fillcolor="#f79646" stroked="f" strokecolor="#f2f2f2" strokeweight="3pt">
                <v:textbox inset="0,0,0,0">
                  <w:txbxContent>
                    <w:p w:rsidR="00B66D49" w:rsidRPr="00020020" w:rsidRDefault="00B66D49" w:rsidP="00494543">
                      <w:pPr>
                        <w:jc w:val="center"/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P.O. Box 1704 Elizabeth City, NC 27906-</w:t>
                      </w:r>
                      <w:proofErr w:type="gramStart"/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1704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 w:rsidRPr="00A50925">
                        <w:rPr>
                          <w:rFonts w:ascii="Tahoma" w:hAnsi="Tahoma" w:cs="Tahoma"/>
                          <w:spacing w:val="-2"/>
                          <w:sz w:val="20"/>
                        </w:rPr>
                        <w:t xml:space="preserve"> |</w:t>
                      </w:r>
                      <w:proofErr w:type="gramEnd"/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 P: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252.335.4035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 w:rsidRPr="00A50925">
                        <w:rPr>
                          <w:rFonts w:ascii="Tahoma" w:hAnsi="Tahoma" w:cs="Tahoma"/>
                          <w:spacing w:val="-2"/>
                          <w:sz w:val="20"/>
                        </w:rPr>
                        <w:t>|</w:t>
                      </w:r>
                      <w:r w:rsidRPr="00020020">
                        <w:rPr>
                          <w:rFonts w:ascii="Tahoma" w:hAnsi="Tahoma" w:cs="Tahoma"/>
                          <w:color w:val="ED1C24"/>
                          <w:spacing w:val="-2"/>
                          <w:sz w:val="20"/>
                        </w:rPr>
                        <w:t xml:space="preserve">  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F: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252.335.4797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 </w:t>
                      </w:r>
                      <w:r w:rsidRPr="00A50925">
                        <w:rPr>
                          <w:rFonts w:ascii="Tahoma" w:hAnsi="Tahoma" w:cs="Tahoma"/>
                          <w:spacing w:val="-2"/>
                          <w:sz w:val="20"/>
                        </w:rPr>
                        <w:t>|</w:t>
                      </w:r>
                      <w:r w:rsidRPr="00020020">
                        <w:rPr>
                          <w:rFonts w:ascii="Tahoma" w:hAnsi="Tahoma" w:cs="Tahoma"/>
                          <w:color w:val="ED1C24"/>
                          <w:spacing w:val="-2"/>
                          <w:sz w:val="20"/>
                        </w:rPr>
                        <w:t xml:space="preserve"> </w:t>
                      </w:r>
                      <w:r w:rsidRPr="00020020"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33362D"/>
                          <w:spacing w:val="-2"/>
                          <w:sz w:val="20"/>
                        </w:rPr>
                        <w:t>www.afoodbank.org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21" w:rsidRDefault="00F27821" w:rsidP="00494543">
      <w:pPr>
        <w:spacing w:after="0" w:line="240" w:lineRule="auto"/>
      </w:pPr>
      <w:r>
        <w:separator/>
      </w:r>
    </w:p>
  </w:footnote>
  <w:footnote w:type="continuationSeparator" w:id="0">
    <w:p w:rsidR="00F27821" w:rsidRDefault="00F27821" w:rsidP="0049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49" w:rsidRPr="00780412" w:rsidRDefault="006D2DC4" w:rsidP="00D92A90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-6350</wp:posOffset>
          </wp:positionV>
          <wp:extent cx="2488565" cy="981075"/>
          <wp:effectExtent l="19050" t="0" r="6985" b="0"/>
          <wp:wrapTight wrapText="bothSides">
            <wp:wrapPolygon edited="0">
              <wp:start x="-165" y="0"/>
              <wp:lineTo x="-165" y="21390"/>
              <wp:lineTo x="21661" y="21390"/>
              <wp:lineTo x="21661" y="0"/>
              <wp:lineTo x="-165" y="0"/>
            </wp:wrapPolygon>
          </wp:wrapTight>
          <wp:docPr id="64" name="Picture 0" descr="NEWFBA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FBA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D49" w:rsidRPr="00780412">
      <w:rPr>
        <w:rFonts w:ascii="Gill Sans MT" w:hAnsi="Gill Sans MT"/>
        <w:sz w:val="24"/>
      </w:rPr>
      <w:t>Fighting hunger and poverty in northeast North Carolina</w:t>
    </w:r>
  </w:p>
  <w:p w:rsidR="00B66D49" w:rsidRDefault="00B66D49" w:rsidP="00780412">
    <w:pPr>
      <w:pStyle w:val="Header"/>
      <w:jc w:val="right"/>
      <w:rPr>
        <w:rFonts w:ascii="Gill Sans MT" w:hAnsi="Gill Sans MT"/>
        <w:sz w:val="16"/>
      </w:rPr>
    </w:pPr>
  </w:p>
  <w:p w:rsidR="00B66D49" w:rsidRPr="00627184" w:rsidRDefault="00214284" w:rsidP="00627184">
    <w:pPr>
      <w:pStyle w:val="Header"/>
      <w:jc w:val="right"/>
      <w:rPr>
        <w:rFonts w:ascii="Gill Sans MT" w:hAnsi="Gill Sans MT"/>
        <w:sz w:val="16"/>
      </w:rPr>
    </w:pPr>
    <w:r>
      <w:rPr>
        <w:noProof/>
      </w:rPr>
      <w:pict>
        <v:rect id="_x0000_s2109" style="position:absolute;left:0;text-align:left;margin-left:.25pt;margin-top:63.55pt;width:511pt;height:3.55pt;z-index:-251656704;mso-width-relative:outer-margin-area;mso-height-relative:outer-margin-area" wrapcoords="-61 0 -61 10800 21600 10800 21600 0 -61 0" o:hrpct="981" o:hralign="right" o:hrstd="t" o:hr="t" fillcolor="#4e6128" stroked="f">
          <w10:wrap type="tight"/>
        </v:rect>
      </w:pict>
    </w:r>
    <w:r w:rsidR="00B66D49" w:rsidRPr="00780412">
      <w:rPr>
        <w:rFonts w:ascii="Gill Sans MT" w:hAnsi="Gill Sans MT"/>
        <w:sz w:val="16"/>
      </w:rPr>
      <w:t>Serving Beaufort, Bertie, Camden, Chowan, Currituck, Dare,</w:t>
    </w:r>
    <w:r w:rsidR="00B66D49">
      <w:rPr>
        <w:rFonts w:ascii="Gill Sans MT" w:hAnsi="Gill Sans MT"/>
        <w:sz w:val="16"/>
      </w:rPr>
      <w:t xml:space="preserve"> Gates, Hertford, Hyde, Martin,</w:t>
    </w:r>
    <w:r w:rsidR="00627184">
      <w:rPr>
        <w:rFonts w:ascii="Gill Sans MT" w:hAnsi="Gill Sans MT"/>
        <w:sz w:val="16"/>
      </w:rPr>
      <w:t xml:space="preserve"> </w:t>
    </w:r>
    <w:r w:rsidR="00B66D49" w:rsidRPr="00780412">
      <w:rPr>
        <w:rFonts w:ascii="Gill Sans MT" w:hAnsi="Gill Sans MT"/>
        <w:sz w:val="16"/>
      </w:rPr>
      <w:t>Northampton, Pasquotank, Perquimans, Tyrrell and Washington Counties.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4D14"/>
    <w:multiLevelType w:val="hybridMultilevel"/>
    <w:tmpl w:val="5CA2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1"/>
    <w:rsid w:val="00014A50"/>
    <w:rsid w:val="00020020"/>
    <w:rsid w:val="000568FA"/>
    <w:rsid w:val="0006631C"/>
    <w:rsid w:val="000C0A65"/>
    <w:rsid w:val="0011062D"/>
    <w:rsid w:val="00132A42"/>
    <w:rsid w:val="00180CFA"/>
    <w:rsid w:val="00214284"/>
    <w:rsid w:val="002E29AC"/>
    <w:rsid w:val="002E2F08"/>
    <w:rsid w:val="003318D3"/>
    <w:rsid w:val="0038700E"/>
    <w:rsid w:val="003937A5"/>
    <w:rsid w:val="003D2AC3"/>
    <w:rsid w:val="00460959"/>
    <w:rsid w:val="00472A23"/>
    <w:rsid w:val="00494543"/>
    <w:rsid w:val="004A01A6"/>
    <w:rsid w:val="004E06C5"/>
    <w:rsid w:val="004F7BBF"/>
    <w:rsid w:val="005402CD"/>
    <w:rsid w:val="00565C48"/>
    <w:rsid w:val="00624186"/>
    <w:rsid w:val="00625850"/>
    <w:rsid w:val="00627184"/>
    <w:rsid w:val="00666A86"/>
    <w:rsid w:val="006D2DC4"/>
    <w:rsid w:val="006E6A49"/>
    <w:rsid w:val="006F53A2"/>
    <w:rsid w:val="007017A1"/>
    <w:rsid w:val="00703F67"/>
    <w:rsid w:val="00721993"/>
    <w:rsid w:val="007365B6"/>
    <w:rsid w:val="00761744"/>
    <w:rsid w:val="00775A85"/>
    <w:rsid w:val="00780412"/>
    <w:rsid w:val="007A195C"/>
    <w:rsid w:val="007C7E72"/>
    <w:rsid w:val="00806CB5"/>
    <w:rsid w:val="00884818"/>
    <w:rsid w:val="009014E5"/>
    <w:rsid w:val="00906DB7"/>
    <w:rsid w:val="00925312"/>
    <w:rsid w:val="00952B1D"/>
    <w:rsid w:val="00982175"/>
    <w:rsid w:val="00991B50"/>
    <w:rsid w:val="009E3C59"/>
    <w:rsid w:val="00A11313"/>
    <w:rsid w:val="00A50925"/>
    <w:rsid w:val="00A67906"/>
    <w:rsid w:val="00A743D4"/>
    <w:rsid w:val="00AB4B13"/>
    <w:rsid w:val="00AD7563"/>
    <w:rsid w:val="00B06809"/>
    <w:rsid w:val="00B10BAC"/>
    <w:rsid w:val="00B24351"/>
    <w:rsid w:val="00B34422"/>
    <w:rsid w:val="00B460DA"/>
    <w:rsid w:val="00B66D49"/>
    <w:rsid w:val="00B67DE7"/>
    <w:rsid w:val="00B95F0F"/>
    <w:rsid w:val="00BA386A"/>
    <w:rsid w:val="00C03C5E"/>
    <w:rsid w:val="00C174C8"/>
    <w:rsid w:val="00C60412"/>
    <w:rsid w:val="00C8145D"/>
    <w:rsid w:val="00CD0B16"/>
    <w:rsid w:val="00D1029C"/>
    <w:rsid w:val="00D316FE"/>
    <w:rsid w:val="00D37295"/>
    <w:rsid w:val="00D40CE2"/>
    <w:rsid w:val="00D601D9"/>
    <w:rsid w:val="00D6157E"/>
    <w:rsid w:val="00D92A90"/>
    <w:rsid w:val="00DC3DAB"/>
    <w:rsid w:val="00E13A41"/>
    <w:rsid w:val="00E21240"/>
    <w:rsid w:val="00E261DE"/>
    <w:rsid w:val="00E26CA3"/>
    <w:rsid w:val="00E453E6"/>
    <w:rsid w:val="00E57FF3"/>
    <w:rsid w:val="00E64332"/>
    <w:rsid w:val="00E65F9C"/>
    <w:rsid w:val="00EC1350"/>
    <w:rsid w:val="00F039EA"/>
    <w:rsid w:val="00F217CB"/>
    <w:rsid w:val="00F27821"/>
    <w:rsid w:val="00F36B3C"/>
    <w:rsid w:val="00F41EFE"/>
    <w:rsid w:val="00FC005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  <w15:docId w15:val="{8EF4CE40-4573-4731-AB31-387FBE31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5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54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94543"/>
  </w:style>
  <w:style w:type="paragraph" w:styleId="Footer">
    <w:name w:val="footer"/>
    <w:basedOn w:val="Normal"/>
    <w:link w:val="Foot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4543"/>
  </w:style>
  <w:style w:type="character" w:customStyle="1" w:styleId="Heading1Char">
    <w:name w:val="Heading 1 Char"/>
    <w:link w:val="Heading1"/>
    <w:uiPriority w:val="99"/>
    <w:rsid w:val="0049454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494543"/>
    <w:pPr>
      <w:spacing w:before="200" w:after="0" w:line="300" w:lineRule="auto"/>
    </w:pPr>
    <w:rPr>
      <w:rFonts w:eastAsia="Times New Roman" w:cs="Times New Roman"/>
    </w:rPr>
  </w:style>
  <w:style w:type="character" w:customStyle="1" w:styleId="BodyTextChar">
    <w:name w:val="Body Text Char"/>
    <w:link w:val="BodyText"/>
    <w:rsid w:val="00494543"/>
    <w:rPr>
      <w:rFonts w:eastAsia="Times New Roman"/>
    </w:rPr>
  </w:style>
  <w:style w:type="paragraph" w:customStyle="1" w:styleId="Address">
    <w:name w:val="Address"/>
    <w:basedOn w:val="Normal"/>
    <w:rsid w:val="00494543"/>
    <w:pPr>
      <w:spacing w:after="0" w:line="300" w:lineRule="auto"/>
    </w:pPr>
    <w:rPr>
      <w:rFonts w:eastAsia="Times New Roman" w:cs="Times New Roman"/>
      <w:sz w:val="20"/>
    </w:rPr>
  </w:style>
  <w:style w:type="paragraph" w:customStyle="1" w:styleId="DateandRecipient">
    <w:name w:val="Date and Recipient"/>
    <w:basedOn w:val="Normal"/>
    <w:rsid w:val="00494543"/>
    <w:pPr>
      <w:spacing w:before="400" w:after="0" w:line="300" w:lineRule="auto"/>
    </w:pPr>
    <w:rPr>
      <w:rFonts w:eastAsia="Times New Roman" w:cs="Times New Roman"/>
      <w:color w:val="404040"/>
    </w:rPr>
  </w:style>
  <w:style w:type="paragraph" w:styleId="Closing">
    <w:name w:val="Closing"/>
    <w:basedOn w:val="Normal"/>
    <w:link w:val="ClosingChar"/>
    <w:unhideWhenUsed/>
    <w:rsid w:val="00494543"/>
    <w:pPr>
      <w:spacing w:before="200" w:after="0" w:line="300" w:lineRule="auto"/>
    </w:pPr>
    <w:rPr>
      <w:rFonts w:eastAsia="Times New Roman" w:cs="Times New Roman"/>
    </w:rPr>
  </w:style>
  <w:style w:type="character" w:customStyle="1" w:styleId="ClosingChar">
    <w:name w:val="Closing Char"/>
    <w:link w:val="Closing"/>
    <w:rsid w:val="00494543"/>
    <w:rPr>
      <w:rFonts w:eastAsia="Times New Roman"/>
    </w:rPr>
  </w:style>
  <w:style w:type="paragraph" w:styleId="NoSpacing">
    <w:name w:val="No Spacing"/>
    <w:uiPriority w:val="1"/>
    <w:qFormat/>
    <w:rsid w:val="00C174C8"/>
    <w:rPr>
      <w:rFonts w:cs="Calibri"/>
      <w:sz w:val="22"/>
      <w:szCs w:val="22"/>
    </w:rPr>
  </w:style>
  <w:style w:type="paragraph" w:customStyle="1" w:styleId="Default">
    <w:name w:val="Default"/>
    <w:rsid w:val="007365B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3">
    <w:name w:val="A13"/>
    <w:uiPriority w:val="99"/>
    <w:rsid w:val="007365B6"/>
    <w:rPr>
      <w:rFonts w:cs="Myria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1DE"/>
    <w:pPr>
      <w:ind w:left="720"/>
      <w:contextualSpacing/>
    </w:pPr>
    <w:rPr>
      <w:rFonts w:cs="Times New Roman"/>
    </w:rPr>
  </w:style>
  <w:style w:type="character" w:styleId="Hyperlink">
    <w:name w:val="Hyperlink"/>
    <w:unhideWhenUsed/>
    <w:rsid w:val="00EC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foodban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2CD3-D24E-46FE-AAED-2672001F2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86A0B-2E54-44F1-B4A6-32B0EC10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 SUPER</dc:creator>
  <cp:lastModifiedBy>Data Entry 2</cp:lastModifiedBy>
  <cp:revision>2</cp:revision>
  <cp:lastPrinted>2014-11-06T22:18:00Z</cp:lastPrinted>
  <dcterms:created xsi:type="dcterms:W3CDTF">2019-03-18T17:34:00Z</dcterms:created>
  <dcterms:modified xsi:type="dcterms:W3CDTF">2019-03-18T17:34:00Z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TC103770229990</vt:lpwstr>
  </property>
</Properties>
</file>